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B651" w14:textId="77777777" w:rsidR="000A75A3" w:rsidRDefault="005F7359" w:rsidP="000A75A3">
      <w:pPr>
        <w:jc w:val="center"/>
        <w:rPr>
          <w:b/>
          <w:sz w:val="22"/>
          <w:szCs w:val="22"/>
        </w:rPr>
      </w:pPr>
      <w:r>
        <w:rPr>
          <w:noProof/>
        </w:rPr>
        <w:pict w14:anchorId="5D0C8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8" type="#_x0000_t75" style="position:absolute;left:0;text-align:left;margin-left:-69pt;margin-top:10.6pt;width:607.75pt;height:62.4pt;z-index:-251658237;visibility:visible;mso-position-horizontal-relative:margin">
            <v:imagedata r:id="rId9" o:title="acadia tower CMYK"/>
            <w10:wrap anchorx="margin"/>
          </v:shape>
        </w:pict>
      </w:r>
    </w:p>
    <w:p w14:paraId="6D00F520" w14:textId="77777777" w:rsidR="001E2B95" w:rsidRDefault="005F7359" w:rsidP="000A75A3">
      <w:pPr>
        <w:jc w:val="center"/>
        <w:rPr>
          <w:b/>
          <w:sz w:val="22"/>
          <w:szCs w:val="22"/>
        </w:rPr>
      </w:pPr>
      <w:r>
        <w:rPr>
          <w:noProof/>
        </w:rPr>
        <w:pict w14:anchorId="445FB6E5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0" type="#_x0000_t202" style="position:absolute;left:0;text-align:left;margin-left:226.2pt;margin-top:1.15pt;width:226.8pt;height:53.95pt;z-index:25165824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5TgIAAJMEAAAOAAAAZHJzL2Uyb0RvYy54bWysVE1v2zAMvQ/YfxB0X5yvpl1Qp8haZBgQ&#10;tAXSoWdFlhMDsqhJSuzs1+9JTtKs22mYDzJF0vx4j/TtXVtrtlfOV2RyPuj1OVNGUlGZTc6/vyw+&#10;3XDmgzCF0GRUzg/K87vZxw+3jZ2qIW1JF8oxBDF+2ticb0Ow0yzzcqtq4XtklYGxJFeLgKvbZIUT&#10;DaLXOhv2+5OsIVdYR1J5D+1DZ+SzFL8slQxPZelVYDrnqC2k06VzHc9sdiumGyfstpLHMsQ/VFGL&#10;yiDpOdSDCILtXPVHqLqSjjyVoSepzqgsK6lSD+hm0H/XzWorrEq9ABxvzzD5/xdWPu6fHauKnI+u&#10;OTOiBkcvqg3sC7UMKuDTWD+F28rCMbTQg+eT3kMZ225LV8c3GmKwA+nDGd0YTUI5nIwmV0OYJGzj&#10;68nwKsGfvX1tnQ9fFdUsCjl3YC+BKvZLH1AJXE8uMZknXRWLSut0Ofh77dhegGjMR0ENZ1r4AGXO&#10;F+mJRSPEb59pw5qcT0aoJUYxFON1ftrAPTbfNRml0K7bBNYZgDUVB+DiqJssb+WiQvFLZH4WDqOE&#10;frEe4QlHqQm56ChxtiX382/66A+GYeWswWjm3P/YCafQ0DcD7j8PxuM4y+kyvrqOmLpLy/rSYnb1&#10;PQGUARbRyiRG/6BPYumofsUWzWNWmISRyJ3zcBLvQ7cw2EKp5vPkhOm1IizNysoYOmIXqXlpX4Wz&#10;R/4CmH+k0xCL6TsaO98O9fkuUFkljiPOHapH+DH5ibfjlsbVurwnr7d/yewXAAAA//8DAFBLAwQU&#10;AAYACAAAACEA+AJrM94AAAALAQAADwAAAGRycy9kb3ducmV2LnhtbEyPwW7CMAyG75P2DpEn7TZS&#10;prSC0hRNk3adNGCcQ+M1FYlTJQEKT79w2m62/On39zfryVl2xhAHTxLmswIYUuf1QL2E3fbjZQEs&#10;JkVaWU8o4YoR1u3jQ6Nq7S/0hedN6lkOoVgrCSalseY8dgadijM/IuXbjw9OpbyGnuugLjncWf5a&#10;FBV3aqD8wagR3w12x83JSdj37rb/no/BaGcFfd6u250fpHx+mt5WwBJO6Q+Gu35WhzY7HfyJdGRW&#10;QiWEyKiExbIEdgeKclkBO+SpEiXwtuH/O7S/AAAA//8DAFBLAQItABQABgAIAAAAIQC2gziS/gAA&#10;AOEBAAATAAAAAAAAAAAAAAAAAAAAAABbQ29udGVudF9UeXBlc10ueG1sUEsBAi0AFAAGAAgAAAAh&#10;ADj9If/WAAAAlAEAAAsAAAAAAAAAAAAAAAAALwEAAF9yZWxzLy5yZWxzUEsBAi0AFAAGAAgAAAAh&#10;AMImmrlOAgAAkwQAAA4AAAAAAAAAAAAAAAAALgIAAGRycy9lMm9Eb2MueG1sUEsBAi0AFAAGAAgA&#10;AAAhAPgCazPeAAAACwEAAA8AAAAAAAAAAAAAAAAAqAQAAGRycy9kb3ducmV2LnhtbFBLBQYAAAAA&#10;BAAEAPMAAACzBQAAAAA=&#10;" stroked="f" strokeweight=".5pt">
            <v:textbox style="mso-next-textbox:#Text Box 37">
              <w:txbxContent>
                <w:p w14:paraId="0351FEA4" w14:textId="77777777" w:rsidR="00C66192" w:rsidRPr="00C80536" w:rsidRDefault="00C66192" w:rsidP="00C66192">
                  <w:pPr>
                    <w:pStyle w:val="Quote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Payroll Authorization</w:t>
                  </w:r>
                  <w:r>
                    <w:rPr>
                      <w:b/>
                      <w:sz w:val="28"/>
                      <w:szCs w:val="28"/>
                    </w:rPr>
                    <w:br/>
                    <w:t>CASUAL/HOURLY STAFF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14:paraId="58C8B333" w14:textId="77777777" w:rsidR="00C66192" w:rsidRDefault="005F7359" w:rsidP="000A75A3">
      <w:pPr>
        <w:jc w:val="center"/>
        <w:rPr>
          <w:b/>
          <w:sz w:val="22"/>
          <w:szCs w:val="22"/>
        </w:rPr>
      </w:pPr>
      <w:r>
        <w:rPr>
          <w:noProof/>
        </w:rPr>
        <w:pict w14:anchorId="26F84B35">
          <v:shape id="Text Box 4" o:spid="_x0000_s1031" type="#_x0000_t202" style="position:absolute;left:0;text-align:left;margin-left:123pt;margin-top:11.25pt;width:129.6pt;height:3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62LAIAAFEEAAAOAAAAZHJzL2Uyb0RvYy54bWysVN9v2jAQfp+0/8Hy+0hCKWsRoWKtmCZV&#10;bSWo+mwcm0SyfZ5tSNhfv7MTKOr2NO3FOft+f99d5nedVuQgnG/AlLQY5ZQIw6FqzK6kr5vVlxtK&#10;fGCmYgqMKOlReHq3+Pxp3tqZGEMNqhKOYBDjZ60taR2CnWWZ57XQzI/ACoNKCU6zgFe3yyrHWoyu&#10;VTbO82nWgqusAy68x9eHXkkXKb6UgodnKb0IRJUUawvpdOncxjNbzNls55itGz6Uwf6hCs0ag0nP&#10;oR5YYGTvmj9C6YY78CDDiIPOQMqGi9QDdlPkH7pZ18yK1AuC4+0ZJv//wvKnw4sjTVXSCSWGaaRo&#10;I7pAvkFHJhGd1voZGq0tmoUOn5Hl07vHx9h0J52OX2yHoB5xPp6xjcF4dCpuiiJHFUfd1e10PEng&#10;Z+/e1vnwXYAmUSipQ+4SpOzw6ANWgqYnk5jMwKpRKvGnDGlLOr26zpPDWYMeyqBj7KGvNUqh23ZD&#10;Y1uojtiXg34uvOWrBpM/Mh9emMNBwHpxuMMzHlIBJoFBoqQG9+tv79Ee+UEtJS0OVkn9zz1zghL1&#10;wyBzt8UEWychXSbXX8d4cZea7aXG7PU94OwWuEaWJzHaB3USpQP9hjuwjFlRxQzH3CUNJ/E+9OOO&#10;O8TFcpmMcPYsC49mbXkMHeGM0G66N+bsgH9A5p7gNIJs9oGG3rYnYrkPIJvEUQS4R3XAHec2UTfs&#10;WFyMy3uyev8TLH4DAAD//wMAUEsDBBQABgAIAAAAIQBVjSyY4QAAAAsBAAAPAAAAZHJzL2Rvd25y&#10;ZXYueG1sTI9PT4NAEMXvJn6HzZh4swsoSChL05A0JkYPrb14G9gtkO4fZLct+ukdT/U47/3y5r1y&#10;NRvNzmryg7MC4kUETNnWycF2AvYfm4ccmA9oJWpnlYBv5WFV3d6UWEh3sVt13oWOUYj1BQroQxgL&#10;zn3bK4N+4UZlyTu4yWCgc+q4nPBC4UbzJIoybnCw9KHHUdW9ao+7kxHwWm/ecdskJv/R9cvbYT1+&#10;7T9TIe7v5vUSWFBzuMLwV5+qQ0WdGney0jMt4DGPM0LJiJIYGBFp9kxKQ0r2lAKvSv5/Q/ULAAD/&#10;/wMAUEsBAi0AFAAGAAgAAAAhALaDOJL+AAAA4QEAABMAAAAAAAAAAAAAAAAAAAAAAFtDb250ZW50&#10;X1R5cGVzXS54bWxQSwECLQAUAAYACAAAACEAOP0h/9YAAACUAQAACwAAAAAAAAAAAAAAAAAvAQAA&#10;X3JlbHMvLnJlbHNQSwECLQAUAAYACAAAACEAsixutiwCAABRBAAADgAAAAAAAAAAAAAAAAAuAgAA&#10;ZHJzL2Uyb0RvYy54bWxQSwECLQAUAAYACAAAACEAVY0smOEAAAALAQAADwAAAAAAAAAAAAAAAACG&#10;BAAAZHJzL2Rvd25yZXYueG1sUEsFBgAAAAAEAAQA8wAAAJQFAAAAAA==&#10;" filled="f" stroked="f" strokeweight=".5pt">
            <v:textbox style="mso-next-textbox:#Text Box 4">
              <w:txbxContent>
                <w:p w14:paraId="25DF05B4" w14:textId="77777777" w:rsidR="00C66192" w:rsidRPr="00927695" w:rsidRDefault="00C66192" w:rsidP="00C66192">
                  <w:pPr>
                    <w:rPr>
                      <w:rFonts w:ascii="Calibri" w:eastAsia="Calibri" w:hAnsi="Calibri" w:cs="Arial"/>
                      <w:color w:val="C41424"/>
                      <w:sz w:val="18"/>
                      <w:szCs w:val="18"/>
                    </w:rPr>
                  </w:pPr>
                  <w:r w:rsidRPr="00927695">
                    <w:rPr>
                      <w:rFonts w:ascii="Calibri" w:eastAsia="Calibri" w:hAnsi="Calibri" w:cs="Arial"/>
                      <w:color w:val="C41424"/>
                      <w:sz w:val="18"/>
                      <w:szCs w:val="18"/>
                    </w:rPr>
                    <w:t>DEPARTMENT OF</w:t>
                  </w:r>
                </w:p>
                <w:p w14:paraId="77EA8582" w14:textId="77777777" w:rsidR="00C66192" w:rsidRPr="00927695" w:rsidRDefault="00C66192" w:rsidP="00C66192">
                  <w:pPr>
                    <w:rPr>
                      <w:rFonts w:ascii="Calibri" w:eastAsia="Calibri" w:hAnsi="Calibri" w:cs="Arial"/>
                      <w:b/>
                      <w:color w:val="C41424"/>
                      <w:sz w:val="18"/>
                      <w:szCs w:val="18"/>
                    </w:rPr>
                  </w:pPr>
                  <w:r w:rsidRPr="00927695">
                    <w:rPr>
                      <w:rFonts w:ascii="Calibri" w:eastAsia="Calibri" w:hAnsi="Calibri" w:cs="Arial"/>
                      <w:b/>
                      <w:color w:val="C41424"/>
                      <w:sz w:val="18"/>
                      <w:szCs w:val="18"/>
                    </w:rPr>
                    <w:t>HUMAN RESOURCES</w:t>
                  </w:r>
                </w:p>
              </w:txbxContent>
            </v:textbox>
          </v:shape>
        </w:pict>
      </w:r>
      <w:r>
        <w:rPr>
          <w:noProof/>
        </w:rPr>
        <w:pict w14:anchorId="1E69E5D4">
          <v:line id="Straight Connector 34" o:spid="_x0000_s1029" style="position:absolute;left:0;text-align:left;z-index:251658242;visibility:visible;mso-width-relative:margin;mso-height-relative:margin" from="118.2pt,8.25pt" to="118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93zwEAAIkDAAAOAAAAZHJzL2Uyb0RvYy54bWysU02P0zAQvSPxHyzfabobWKqo6R5aLRcE&#10;lXb5AbOOnVjyl2ZM0/57xm4pBW6IHBzPTObjvXlZPx69EweNZGPo5d1iKYUOKg42jL389vL0biUF&#10;ZQgDuBh0L0+a5OPm7Zv1nDp9H6foBo2CiwTq5tTLKefUNQ2pSXugRUw6cNBE9JDZxLEZEGau7l1z&#10;v1w+NHPEIWFUmoi9u3NQbmp9Y7TKX40hnYXrJc+W64n1fC1ns1lDNyKkyarLGPAPU3iwgZteS+0g&#10;g/iO9q9S3iqMFE1eqOibaIxVumJgNHfLP9A8T5B0xcLkULrSRP+vrPpy2KOwQy/b91IE8Lyj54xg&#10;xymLbQyBGYwoOMhMzYk6TtiGPV4sSnsssI8GfXkzIHGs7J6u7OpjFursVOxtP7btqhLf/MpLSPmT&#10;jl6USy+dDQU3dHD4TJl78ac/PynuEJ+sc3V3Loi5lw/tB96uAlaQcZD56hNjojBKAW5kaaqMtSJF&#10;Z4eSXerQibYOxQFYHSyqIc4vPK0UDihzgCHUp2DnCX5LLePsgKZzcg2dxeRtZkU763u5us12oXTU&#10;VZMXUIXPM4Pl9hqHUyW2KRbvuza9aLMI6tbm++0ftPkBAAD//wMAUEsDBBQABgAIAAAAIQBqF3fV&#10;3QAAAAoBAAAPAAAAZHJzL2Rvd25yZXYueG1sTI/BTsMwDIbvSLxDZCRuLN1ArCtNJ4TEAQkJVjhw&#10;zBqvKTROSbK2vD1GHOBo+9fn7y+3s+vFiCF2nhQsFxkIpMabjloFry/3FzmImDQZ3XtCBV8YYVud&#10;npS6MH6iHY51agVDKBZagU1pKKSMjUWn48IPSHw7+OB04jG00gQ9Mdz1cpVl19LpjviD1QPeWWw+&#10;6qNjCq0/D3Mf3p6fHm1eT+/4MK5RqfOz+fYGRMI5/YXhR5/VoWKnvT+SiaJXcJmvuEtSsMmWIDjw&#10;u9hz8irfgKxK+b9C9Q0AAP//AwBQSwECLQAUAAYACAAAACEAtoM4kv4AAADhAQAAEwAAAAAAAAAA&#10;AAAAAAAAAAAAW0NvbnRlbnRfVHlwZXNdLnhtbFBLAQItABQABgAIAAAAIQA4/SH/1gAAAJQBAAAL&#10;AAAAAAAAAAAAAAAAAC8BAABfcmVscy8ucmVsc1BLAQItABQABgAIAAAAIQCJbj93zwEAAIkDAAAO&#10;AAAAAAAAAAAAAAAAAC4CAABkcnMvZTJvRG9jLnhtbFBLAQItABQABgAIAAAAIQBqF3fV3QAAAAoB&#10;AAAPAAAAAAAAAAAAAAAAACkEAABkcnMvZG93bnJldi54bWxQSwUGAAAAAAQABADzAAAAMwUAAAAA&#10;" strokeweight=".5pt">
            <v:stroke joinstyle="miter"/>
          </v:line>
        </w:pict>
      </w:r>
      <w:r>
        <w:rPr>
          <w:noProof/>
        </w:rPr>
        <w:pict w14:anchorId="5FA2CAFC">
          <v:shape id="Picture 8" o:spid="_x0000_s1036" type="#_x0000_t75" alt="http://diylogodesigns.com/blog/wp-content/uploads/2016/01/acadia-university-free-download-logo-design.png" style="position:absolute;left:0;text-align:left;margin-left:-42.8pt;margin-top:8.25pt;width:156.8pt;height:29.4pt;z-index:-251658236;visibility:visible">
            <v:imagedata r:id="rId10" o:title="acadia-university-free-download-logo-design" croptop="24129f" cropbottom="26661f"/>
          </v:shape>
        </w:pict>
      </w:r>
    </w:p>
    <w:p w14:paraId="268F9EFE" w14:textId="77777777" w:rsidR="00C66192" w:rsidRDefault="00C66192" w:rsidP="000A75A3">
      <w:pPr>
        <w:jc w:val="center"/>
        <w:rPr>
          <w:b/>
          <w:sz w:val="22"/>
          <w:szCs w:val="22"/>
        </w:rPr>
      </w:pPr>
    </w:p>
    <w:p w14:paraId="6ED34C97" w14:textId="77777777" w:rsidR="00C66192" w:rsidRDefault="00543B95" w:rsidP="00543B95">
      <w:pPr>
        <w:tabs>
          <w:tab w:val="left" w:pos="11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B2E2049" w14:textId="77777777" w:rsidR="00C66192" w:rsidRDefault="00C66192" w:rsidP="00543B95">
      <w:pPr>
        <w:tabs>
          <w:tab w:val="left" w:pos="3360"/>
        </w:tabs>
        <w:rPr>
          <w:b/>
          <w:sz w:val="22"/>
          <w:szCs w:val="22"/>
        </w:rPr>
      </w:pPr>
    </w:p>
    <w:p w14:paraId="73996BDB" w14:textId="77777777" w:rsidR="00C66192" w:rsidRDefault="00C66192" w:rsidP="000A75A3">
      <w:pPr>
        <w:jc w:val="center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6A4B2C" w:rsidRPr="00927695" w14:paraId="20F34113" w14:textId="77777777" w:rsidTr="00927695">
        <w:trPr>
          <w:trHeight w:val="369"/>
        </w:trPr>
        <w:tc>
          <w:tcPr>
            <w:tcW w:w="10207" w:type="dxa"/>
            <w:gridSpan w:val="2"/>
            <w:shd w:val="clear" w:color="auto" w:fill="D0CECE"/>
            <w:vAlign w:val="center"/>
          </w:tcPr>
          <w:p w14:paraId="5FCB9A81" w14:textId="77777777" w:rsidR="006A4B2C" w:rsidRPr="00927695" w:rsidRDefault="006A4B2C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SECTION 1: Request from Department or Budget Unit Head</w:t>
            </w:r>
          </w:p>
        </w:tc>
      </w:tr>
      <w:tr w:rsidR="00E57318" w:rsidRPr="00927695" w14:paraId="34FCCEF8" w14:textId="77777777" w:rsidTr="002B5227">
        <w:trPr>
          <w:trHeight w:val="369"/>
        </w:trPr>
        <w:tc>
          <w:tcPr>
            <w:tcW w:w="10207" w:type="dxa"/>
            <w:gridSpan w:val="2"/>
            <w:shd w:val="clear" w:color="auto" w:fill="E7E6E6"/>
            <w:vAlign w:val="center"/>
          </w:tcPr>
          <w:p w14:paraId="2F143332" w14:textId="77777777" w:rsidR="00E57318" w:rsidRPr="00927695" w:rsidRDefault="005D5C2D" w:rsidP="00927695">
            <w:pPr>
              <w:ind w:right="-45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b/>
                <w:iCs/>
              </w:rPr>
              <w:t xml:space="preserve">Position &amp; Salary Information </w:t>
            </w:r>
          </w:p>
        </w:tc>
      </w:tr>
      <w:tr w:rsidR="00E57318" w:rsidRPr="00927695" w14:paraId="055E533B" w14:textId="77777777" w:rsidTr="001F11C6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619CD6B6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Title: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E5DD0E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Department: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7318" w:rsidRPr="00927695" w14:paraId="11E1FE4B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0EABBC8D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Reports to: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5C0F" w14:textId="5238B2B9" w:rsidR="00CB325D" w:rsidRDefault="00CB325D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Work Schedule</w:t>
            </w:r>
            <w:r w:rsidR="000D1B91">
              <w:rPr>
                <w:rFonts w:ascii="Calibri" w:eastAsia="Calibri" w:hAnsi="Calibri"/>
                <w:iCs/>
                <w:sz w:val="20"/>
                <w:szCs w:val="20"/>
              </w:rPr>
              <w:t>: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 w:rsidRPr="009276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1B91"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>vari</w:t>
            </w:r>
            <w:r w:rsidR="001B6F6D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343C6C">
              <w:rPr>
                <w:rFonts w:ascii="Calibri" w:hAnsi="Calibri"/>
                <w:sz w:val="20"/>
                <w:szCs w:val="20"/>
              </w:rPr>
              <w:t>/</w:t>
            </w:r>
            <w:r w:rsidR="00801E0F">
              <w:rPr>
                <w:rFonts w:ascii="Calibri" w:hAnsi="Calibri"/>
                <w:sz w:val="20"/>
                <w:szCs w:val="20"/>
              </w:rPr>
              <w:t>as needed</w:t>
            </w:r>
            <w:r w:rsidR="007B78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6D36F3" w14:textId="5566494E" w:rsidR="00E57318" w:rsidRPr="00927695" w:rsidRDefault="00E8486C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(see </w:t>
            </w:r>
            <w:proofErr w:type="gramStart"/>
            <w:r>
              <w:rPr>
                <w:rFonts w:ascii="Calibri" w:eastAsia="Calibri" w:hAnsi="Calibri"/>
                <w:iCs/>
                <w:sz w:val="20"/>
                <w:szCs w:val="20"/>
              </w:rPr>
              <w:t>below)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 xml:space="preserve">   </w:t>
            </w:r>
            <w:proofErr w:type="gramEnd"/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 xml:space="preserve">     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>s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>ame # of hours week to week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4729A5" w:rsidRPr="00927695" w14:paraId="728013FD" w14:textId="77777777" w:rsidTr="00AA1225">
        <w:trPr>
          <w:trHeight w:val="369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CCC3" w14:textId="6CA50D18" w:rsidR="002B4316" w:rsidRDefault="006E76CB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schedule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 varies, 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>hours will need to be entered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and approved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 xml:space="preserve"> in Self Service on a biweekly basi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s.</w:t>
            </w:r>
          </w:p>
          <w:p w14:paraId="25B3819C" w14:textId="0D11F195" w:rsidR="004729A5" w:rsidRPr="00927695" w:rsidRDefault="002B4316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schedule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is the same week to week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, t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hey </w:t>
            </w:r>
            <w:r w:rsidR="00E13211">
              <w:rPr>
                <w:rFonts w:ascii="Calibri" w:eastAsia="Calibri" w:hAnsi="Calibri"/>
                <w:iCs/>
                <w:sz w:val="20"/>
                <w:szCs w:val="20"/>
              </w:rPr>
              <w:t>can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 be paid on the salary payroll</w:t>
            </w:r>
            <w:r w:rsidR="00005740">
              <w:rPr>
                <w:rFonts w:ascii="Calibri" w:eastAsia="Calibri" w:hAnsi="Calibri"/>
                <w:iCs/>
                <w:sz w:val="20"/>
                <w:szCs w:val="20"/>
              </w:rPr>
              <w:t>, and no time entry is required.</w:t>
            </w:r>
          </w:p>
        </w:tc>
      </w:tr>
      <w:tr w:rsidR="00031CD2" w:rsidRPr="00927695" w14:paraId="78BF6EF7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35544C51" w14:textId="335A1288" w:rsidR="00031CD2" w:rsidRPr="00927695" w:rsidRDefault="00455BF1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Hourly</w:t>
            </w:r>
            <w:r w:rsidR="00031CD2">
              <w:rPr>
                <w:rFonts w:ascii="Calibri" w:eastAsia="Calibri" w:hAnsi="Calibri"/>
                <w:iCs/>
                <w:sz w:val="20"/>
                <w:szCs w:val="20"/>
              </w:rPr>
              <w:t xml:space="preserve"> Rate: 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D2"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1CD2" w:rsidRPr="00AA28EA">
              <w:rPr>
                <w:rFonts w:ascii="Calibri" w:hAnsi="Calibri"/>
                <w:sz w:val="20"/>
                <w:szCs w:val="20"/>
              </w:rPr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="00031CD2" w:rsidRPr="00031CD2">
              <w:rPr>
                <w:rFonts w:ascii="Calibri" w:eastAsia="Calibri" w:hAnsi="Calibri"/>
                <w:iCs/>
                <w:sz w:val="20"/>
                <w:szCs w:val="20"/>
              </w:rPr>
              <w:t>/hour</w:t>
            </w:r>
            <w:r w:rsidR="00031CD2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09E22" w14:textId="1FDFDC8D" w:rsidR="00031CD2" w:rsidRPr="00927695" w:rsidRDefault="00031CD2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Vacation Pay: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add</w:t>
            </w:r>
            <w:r w:rsidR="009424A1">
              <w:rPr>
                <w:rFonts w:ascii="Calibri" w:hAnsi="Calibri"/>
                <w:sz w:val="20"/>
                <w:szCs w:val="20"/>
              </w:rPr>
              <w:t xml:space="preserve"> 4% </w:t>
            </w:r>
            <w:r w:rsidRPr="009424A1">
              <w:rPr>
                <w:rFonts w:ascii="Calibri" w:hAnsi="Calibri"/>
                <w:sz w:val="20"/>
                <w:szCs w:val="20"/>
              </w:rPr>
              <w:t>to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hourly rate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included</w:t>
            </w:r>
            <w:r w:rsidR="0021119B">
              <w:rPr>
                <w:rFonts w:ascii="Calibri" w:hAnsi="Calibri"/>
                <w:sz w:val="20"/>
                <w:szCs w:val="20"/>
              </w:rPr>
              <w:t xml:space="preserve"> in rate</w:t>
            </w:r>
          </w:p>
        </w:tc>
      </w:tr>
    </w:tbl>
    <w:p w14:paraId="6310FA3B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820"/>
        <w:gridCol w:w="2551"/>
      </w:tblGrid>
      <w:tr w:rsidR="00C15D9C" w:rsidRPr="005D454E" w14:paraId="10EF3180" w14:textId="77777777" w:rsidTr="005D454E">
        <w:trPr>
          <w:trHeight w:val="36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1D5C970E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>Salary Account &amp; Distribution: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1BC3F7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397FF8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  <w:tr w:rsidR="00C15D9C" w:rsidRPr="005D454E" w14:paraId="1033DFDA" w14:textId="77777777" w:rsidTr="005D454E">
        <w:trPr>
          <w:trHeight w:val="369"/>
        </w:trPr>
        <w:tc>
          <w:tcPr>
            <w:tcW w:w="2836" w:type="dxa"/>
            <w:vMerge/>
            <w:shd w:val="clear" w:color="auto" w:fill="auto"/>
          </w:tcPr>
          <w:p w14:paraId="434ABE43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571E41D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48E2DC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</w:tbl>
    <w:p w14:paraId="311F5E13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8"/>
        <w:gridCol w:w="2692"/>
        <w:gridCol w:w="2410"/>
      </w:tblGrid>
      <w:tr w:rsidR="00061643" w:rsidRPr="00927695" w14:paraId="428D7A3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1B68DB5E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Start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0B45E2C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End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D6D34" w:rsidRPr="00927695" w14:paraId="31B74AA1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896DE68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First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EDF25BA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Last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6A4B2C" w14:paraId="04913B4E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5FB6D834" w14:textId="77777777" w:rsidR="00061643" w:rsidRPr="006A4B2C" w:rsidRDefault="00354EC7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Entering/Approving Hours with Colleague Self Service</w:t>
            </w:r>
          </w:p>
        </w:tc>
      </w:tr>
      <w:tr w:rsidR="00061643" w:rsidRPr="00927695" w14:paraId="7F35B5F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29CCED7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>Will the employee be entering time worked themselves?</w:t>
            </w: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4B7EE16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</w:t>
            </w:r>
          </w:p>
        </w:tc>
      </w:tr>
      <w:tr w:rsidR="00061643" w:rsidRPr="00927695" w14:paraId="1F92E566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A933EEA" w14:textId="77777777" w:rsidR="00061643" w:rsidRPr="00927695" w:rsidRDefault="00061643" w:rsidP="00C33795">
            <w:pPr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>Is the employee a current Acadia Student</w:t>
            </w:r>
            <w:r w:rsidR="00C33795" w:rsidRPr="0092769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0DE18408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F7359">
              <w:rPr>
                <w:rFonts w:ascii="Calibri" w:hAnsi="Calibri"/>
                <w:sz w:val="20"/>
                <w:szCs w:val="20"/>
              </w:rPr>
            </w:r>
            <w:r w:rsidR="005F735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    </w:t>
            </w:r>
            <w:r w:rsidR="00303681">
              <w:rPr>
                <w:rFonts w:ascii="Calibri" w:hAnsi="Calibri"/>
                <w:sz w:val="20"/>
                <w:szCs w:val="20"/>
              </w:rPr>
              <w:t>Colleague/Student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#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27695">
              <w:rPr>
                <w:rFonts w:ascii="Calibri" w:hAnsi="Calibri"/>
                <w:sz w:val="20"/>
                <w:szCs w:val="20"/>
              </w:rPr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927695" w14:paraId="2A401D53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61774043" w14:textId="77777777" w:rsidR="00061643" w:rsidRPr="00354EC7" w:rsidRDefault="00061643" w:rsidP="00061643">
            <w:pPr>
              <w:rPr>
                <w:rFonts w:ascii="Calibri" w:hAnsi="Calibri"/>
                <w:sz w:val="19"/>
                <w:szCs w:val="19"/>
              </w:rPr>
            </w:pPr>
            <w:r w:rsidRPr="00354EC7">
              <w:rPr>
                <w:rFonts w:ascii="Calibri" w:hAnsi="Calibri"/>
                <w:sz w:val="19"/>
                <w:szCs w:val="19"/>
              </w:rPr>
              <w:t xml:space="preserve">Individual authorized to </w:t>
            </w:r>
            <w:r w:rsidR="00354EC7" w:rsidRPr="00354EC7">
              <w:rPr>
                <w:rFonts w:ascii="Calibri" w:hAnsi="Calibri"/>
                <w:sz w:val="19"/>
                <w:szCs w:val="19"/>
              </w:rPr>
              <w:t>enter/approve hours in Self Service: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6E92BBF" w14:textId="77777777" w:rsidR="00061643" w:rsidRPr="00AA28EA" w:rsidRDefault="00061643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2BD1" w:rsidRPr="00927695" w14:paraId="540484FA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78B1B1F2" w14:textId="77777777" w:rsidR="00242BD1" w:rsidRPr="00927695" w:rsidRDefault="00242BD1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 xml:space="preserve">Department or Budget Unit Head </w:t>
            </w:r>
            <w:r w:rsidRPr="00927695">
              <w:rPr>
                <w:rFonts w:ascii="Calibri" w:eastAsia="Calibri" w:hAnsi="Calibri"/>
                <w:b/>
                <w:iCs/>
              </w:rPr>
              <w:t>Authorization</w:t>
            </w:r>
          </w:p>
        </w:tc>
      </w:tr>
      <w:tr w:rsidR="003B6FFA" w:rsidRPr="00B8730A" w14:paraId="62B5E09D" w14:textId="77777777" w:rsidTr="002B5227">
        <w:trPr>
          <w:trHeight w:val="349"/>
        </w:trPr>
        <w:tc>
          <w:tcPr>
            <w:tcW w:w="3687" w:type="dxa"/>
            <w:shd w:val="clear" w:color="auto" w:fill="E7E6E6"/>
            <w:vAlign w:val="center"/>
          </w:tcPr>
          <w:p w14:paraId="4C6E5298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Name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print)</w:t>
            </w:r>
          </w:p>
        </w:tc>
        <w:tc>
          <w:tcPr>
            <w:tcW w:w="4110" w:type="dxa"/>
            <w:gridSpan w:val="2"/>
            <w:shd w:val="clear" w:color="auto" w:fill="E7E6E6"/>
            <w:vAlign w:val="center"/>
          </w:tcPr>
          <w:p w14:paraId="3F638103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Signature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sign)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67592A3A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>Date</w:t>
            </w:r>
          </w:p>
        </w:tc>
      </w:tr>
      <w:tr w:rsidR="00242BD1" w:rsidRPr="00927695" w14:paraId="150F99F8" w14:textId="77777777" w:rsidTr="003B6FFA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7676D64D" w14:textId="77777777" w:rsidR="00242BD1" w:rsidRPr="00927695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8083E0F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1A97A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2928142" w14:textId="77777777" w:rsidR="000A75A3" w:rsidRDefault="00242BD1" w:rsidP="000A75A3">
      <w:r>
        <w:br/>
      </w:r>
    </w:p>
    <w:p w14:paraId="2DEFF1A0" w14:textId="77777777" w:rsidR="00B8730A" w:rsidRDefault="00B8730A" w:rsidP="00E57318">
      <w:pPr>
        <w:ind w:left="-426"/>
        <w:rPr>
          <w:rFonts w:ascii="Calibri" w:hAnsi="Calibri"/>
          <w:b/>
          <w:bCs/>
          <w:sz w:val="22"/>
          <w:szCs w:val="22"/>
          <w:u w:val="single"/>
        </w:rPr>
      </w:pPr>
    </w:p>
    <w:p w14:paraId="69155A71" w14:textId="6A442DF8" w:rsidR="006A4B2C" w:rsidRDefault="00AE6593" w:rsidP="006A4B2C">
      <w:pPr>
        <w:ind w:left="-426"/>
        <w:jc w:val="center"/>
        <w:rPr>
          <w:rFonts w:ascii="Calibri" w:hAnsi="Calibri"/>
          <w:i/>
          <w:sz w:val="22"/>
          <w:szCs w:val="22"/>
        </w:rPr>
      </w:pPr>
      <w:r w:rsidRPr="00B8730A">
        <w:rPr>
          <w:rFonts w:ascii="Calibri" w:hAnsi="Calibri"/>
          <w:b/>
          <w:bCs/>
          <w:sz w:val="22"/>
          <w:szCs w:val="22"/>
          <w:u w:val="single"/>
        </w:rPr>
        <w:t>Min</w:t>
      </w:r>
      <w:r w:rsidR="0027645F" w:rsidRPr="00B8730A">
        <w:rPr>
          <w:rFonts w:ascii="Calibri" w:hAnsi="Calibri"/>
          <w:b/>
          <w:bCs/>
          <w:sz w:val="22"/>
          <w:szCs w:val="22"/>
          <w:u w:val="single"/>
        </w:rPr>
        <w:t>imum Wage</w:t>
      </w:r>
      <w:r w:rsidR="00B8730A" w:rsidRPr="00B8730A">
        <w:rPr>
          <w:rFonts w:ascii="Calibri" w:hAnsi="Calibri"/>
          <w:b/>
          <w:bCs/>
          <w:sz w:val="22"/>
          <w:szCs w:val="22"/>
          <w:u w:val="single"/>
        </w:rPr>
        <w:t xml:space="preserve"> Rate effective April 1, 202</w:t>
      </w:r>
      <w:r w:rsidR="00455BF1">
        <w:rPr>
          <w:rFonts w:ascii="Calibri" w:hAnsi="Calibri"/>
          <w:b/>
          <w:bCs/>
          <w:sz w:val="22"/>
          <w:szCs w:val="22"/>
          <w:u w:val="single"/>
        </w:rPr>
        <w:t>2</w:t>
      </w:r>
      <w:r w:rsidR="00B8730A" w:rsidRPr="00B8730A">
        <w:rPr>
          <w:rFonts w:ascii="Calibri" w:hAnsi="Calibri"/>
          <w:sz w:val="22"/>
          <w:szCs w:val="22"/>
        </w:rPr>
        <w:br/>
      </w:r>
      <w:r w:rsidR="0027645F" w:rsidRPr="00B8730A">
        <w:rPr>
          <w:rFonts w:ascii="Calibri" w:hAnsi="Calibri"/>
          <w:sz w:val="22"/>
          <w:szCs w:val="22"/>
        </w:rPr>
        <w:t>$1</w:t>
      </w:r>
      <w:r w:rsidR="00455BF1">
        <w:rPr>
          <w:rFonts w:ascii="Calibri" w:hAnsi="Calibri"/>
          <w:sz w:val="22"/>
          <w:szCs w:val="22"/>
        </w:rPr>
        <w:t>3.3</w:t>
      </w:r>
      <w:r w:rsidR="00B8730A" w:rsidRPr="00B8730A">
        <w:rPr>
          <w:rFonts w:ascii="Calibri" w:hAnsi="Calibri"/>
          <w:sz w:val="22"/>
          <w:szCs w:val="22"/>
        </w:rPr>
        <w:t>5</w:t>
      </w:r>
      <w:r w:rsidRPr="00B8730A">
        <w:rPr>
          <w:rFonts w:ascii="Calibri" w:hAnsi="Calibri"/>
          <w:sz w:val="22"/>
          <w:szCs w:val="22"/>
        </w:rPr>
        <w:t xml:space="preserve"> </w:t>
      </w:r>
      <w:r w:rsidR="0032625F" w:rsidRPr="00B8730A">
        <w:rPr>
          <w:rFonts w:ascii="Calibri" w:hAnsi="Calibri"/>
          <w:sz w:val="22"/>
          <w:szCs w:val="22"/>
        </w:rPr>
        <w:t>+ 4% vacation pay</w:t>
      </w:r>
      <w:r w:rsidR="00276793">
        <w:rPr>
          <w:rFonts w:ascii="Calibri" w:hAnsi="Calibri"/>
          <w:sz w:val="22"/>
          <w:szCs w:val="22"/>
        </w:rPr>
        <w:t xml:space="preserve"> = $13.</w:t>
      </w:r>
      <w:r w:rsidR="00455BF1">
        <w:rPr>
          <w:rFonts w:ascii="Calibri" w:hAnsi="Calibri"/>
          <w:sz w:val="22"/>
          <w:szCs w:val="22"/>
        </w:rPr>
        <w:t>88</w:t>
      </w:r>
      <w:r w:rsidR="00276793">
        <w:rPr>
          <w:rFonts w:ascii="Calibri" w:hAnsi="Calibri"/>
          <w:sz w:val="22"/>
          <w:szCs w:val="22"/>
        </w:rPr>
        <w:t>/hour</w:t>
      </w:r>
      <w:r w:rsidR="00B8730A" w:rsidRPr="00B8730A">
        <w:rPr>
          <w:rFonts w:ascii="Calibri" w:hAnsi="Calibri"/>
          <w:sz w:val="22"/>
          <w:szCs w:val="22"/>
        </w:rPr>
        <w:br/>
      </w:r>
      <w:r w:rsidRPr="00B8730A">
        <w:rPr>
          <w:rFonts w:ascii="Calibri" w:hAnsi="Calibri"/>
          <w:i/>
          <w:sz w:val="22"/>
          <w:szCs w:val="22"/>
        </w:rPr>
        <w:t>If ho</w:t>
      </w:r>
      <w:r w:rsidR="0027645F" w:rsidRPr="00B8730A">
        <w:rPr>
          <w:rFonts w:ascii="Calibri" w:hAnsi="Calibri"/>
          <w:i/>
          <w:sz w:val="22"/>
          <w:szCs w:val="22"/>
        </w:rPr>
        <w:t>urly rate is greater than $</w:t>
      </w:r>
      <w:r w:rsidR="00B8730A" w:rsidRPr="00B8730A">
        <w:rPr>
          <w:rFonts w:ascii="Calibri" w:hAnsi="Calibri"/>
          <w:i/>
          <w:sz w:val="22"/>
          <w:szCs w:val="22"/>
        </w:rPr>
        <w:t>13.</w:t>
      </w:r>
      <w:r w:rsidR="00455BF1">
        <w:rPr>
          <w:rFonts w:ascii="Calibri" w:hAnsi="Calibri"/>
          <w:i/>
          <w:sz w:val="22"/>
          <w:szCs w:val="22"/>
        </w:rPr>
        <w:t>88</w:t>
      </w:r>
      <w:r w:rsidR="00114343" w:rsidRPr="00B8730A">
        <w:rPr>
          <w:rFonts w:ascii="Calibri" w:hAnsi="Calibri"/>
          <w:i/>
          <w:sz w:val="22"/>
          <w:szCs w:val="22"/>
        </w:rPr>
        <w:t xml:space="preserve"> </w:t>
      </w:r>
      <w:r w:rsidRPr="00B8730A">
        <w:rPr>
          <w:rFonts w:ascii="Calibri" w:hAnsi="Calibri"/>
          <w:i/>
          <w:sz w:val="22"/>
          <w:szCs w:val="22"/>
        </w:rPr>
        <w:t xml:space="preserve">per hour, </w:t>
      </w:r>
      <w:r w:rsidR="0032625F" w:rsidRPr="00B8730A">
        <w:rPr>
          <w:rFonts w:ascii="Calibri" w:hAnsi="Calibri"/>
          <w:i/>
          <w:sz w:val="22"/>
          <w:szCs w:val="22"/>
        </w:rPr>
        <w:t>vacation pay may be included in hourly rate</w:t>
      </w:r>
    </w:p>
    <w:p w14:paraId="733BA0A7" w14:textId="77777777" w:rsidR="006A4B2C" w:rsidRDefault="006A4B2C" w:rsidP="00E57318">
      <w:pPr>
        <w:ind w:left="-426"/>
        <w:rPr>
          <w:rFonts w:ascii="Calibri" w:hAnsi="Calibri"/>
          <w:sz w:val="20"/>
          <w:szCs w:val="20"/>
        </w:rPr>
      </w:pPr>
    </w:p>
    <w:p w14:paraId="518F0D52" w14:textId="77777777" w:rsidR="006A4B2C" w:rsidRPr="006A4B2C" w:rsidRDefault="006A4B2C" w:rsidP="006A4B2C">
      <w:pPr>
        <w:ind w:left="-426"/>
        <w:jc w:val="center"/>
        <w:rPr>
          <w:rFonts w:ascii="Calibri" w:hAnsi="Calibri"/>
          <w:b/>
          <w:bCs/>
          <w:u w:val="single"/>
        </w:rPr>
      </w:pPr>
      <w:r w:rsidRPr="006A4B2C">
        <w:rPr>
          <w:rFonts w:ascii="Calibri" w:hAnsi="Calibri"/>
          <w:b/>
          <w:bCs/>
          <w:u w:val="single"/>
        </w:rPr>
        <w:t xml:space="preserve">Send completed form to Human Resources </w:t>
      </w:r>
      <w:r>
        <w:rPr>
          <w:rFonts w:ascii="Calibri" w:hAnsi="Calibri"/>
          <w:b/>
          <w:bCs/>
          <w:u w:val="single"/>
        </w:rPr>
        <w:t>for</w:t>
      </w:r>
      <w:r w:rsidRPr="006A4B2C">
        <w:rPr>
          <w:rFonts w:ascii="Calibri" w:hAnsi="Calibri"/>
          <w:b/>
          <w:bCs/>
          <w:u w:val="single"/>
        </w:rPr>
        <w:t xml:space="preserve"> processing</w:t>
      </w:r>
      <w:r w:rsidRPr="006A4B2C">
        <w:rPr>
          <w:rFonts w:ascii="Calibri" w:hAnsi="Calibri"/>
          <w:b/>
          <w:bCs/>
          <w:u w:val="single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545"/>
        <w:gridCol w:w="3969"/>
        <w:gridCol w:w="2693"/>
      </w:tblGrid>
      <w:tr w:rsidR="006A4B2C" w:rsidRPr="00927695" w14:paraId="068867FE" w14:textId="77777777" w:rsidTr="006A4B2C">
        <w:trPr>
          <w:trHeight w:val="324"/>
        </w:trPr>
        <w:tc>
          <w:tcPr>
            <w:tcW w:w="10207" w:type="dxa"/>
            <w:gridSpan w:val="3"/>
            <w:shd w:val="clear" w:color="auto" w:fill="E7E6E6"/>
            <w:vAlign w:val="center"/>
          </w:tcPr>
          <w:p w14:paraId="77FED6EE" w14:textId="77777777" w:rsidR="006A4B2C" w:rsidRPr="00927695" w:rsidRDefault="006A4B2C" w:rsidP="002B5227">
            <w:pPr>
              <w:ind w:right="-450"/>
              <w:jc w:val="center"/>
              <w:rPr>
                <w:rFonts w:ascii="Calibri" w:eastAsia="Calibri" w:hAnsi="Calibri"/>
                <w:b/>
                <w:iCs/>
                <w:sz w:val="20"/>
                <w:szCs w:val="20"/>
              </w:rPr>
            </w:pPr>
            <w:r w:rsidRPr="008A2CB3">
              <w:rPr>
                <w:rFonts w:ascii="Calibri" w:eastAsia="Calibri" w:hAnsi="Calibri"/>
                <w:b/>
                <w:iCs/>
              </w:rPr>
              <w:t>Payroll Use Only</w:t>
            </w:r>
          </w:p>
        </w:tc>
      </w:tr>
      <w:tr w:rsidR="006A4B2C" w:rsidRPr="00927695" w14:paraId="7CFF3591" w14:textId="77777777" w:rsidTr="006A4B2C">
        <w:trPr>
          <w:trHeight w:val="505"/>
        </w:trPr>
        <w:tc>
          <w:tcPr>
            <w:tcW w:w="3545" w:type="dxa"/>
            <w:shd w:val="clear" w:color="auto" w:fill="E7E6E6"/>
            <w:vAlign w:val="center"/>
          </w:tcPr>
          <w:p w14:paraId="3A0A34BE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Employee Number: 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4964314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Code: 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039818E2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Earnings Code: </w:t>
            </w:r>
          </w:p>
        </w:tc>
      </w:tr>
    </w:tbl>
    <w:p w14:paraId="65B706F7" w14:textId="77777777" w:rsidR="003D6D34" w:rsidRDefault="003D6D34" w:rsidP="006A4B2C">
      <w:pPr>
        <w:rPr>
          <w:rFonts w:ascii="Calibri" w:hAnsi="Calibri"/>
          <w:sz w:val="20"/>
          <w:szCs w:val="20"/>
        </w:rPr>
      </w:pPr>
    </w:p>
    <w:p w14:paraId="39932558" w14:textId="594D0051" w:rsidR="006E773A" w:rsidRPr="006E773A" w:rsidRDefault="006E773A" w:rsidP="008C1A09">
      <w:pPr>
        <w:ind w:right="-421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Form </w:t>
      </w:r>
      <w:r w:rsidRPr="006E773A">
        <w:rPr>
          <w:rFonts w:ascii="Calibri" w:hAnsi="Calibri"/>
          <w:sz w:val="18"/>
          <w:szCs w:val="18"/>
        </w:rPr>
        <w:t xml:space="preserve">Revision Date: </w:t>
      </w:r>
      <w:r w:rsidR="0070445A">
        <w:rPr>
          <w:rFonts w:ascii="Calibri" w:hAnsi="Calibri"/>
          <w:sz w:val="18"/>
          <w:szCs w:val="18"/>
        </w:rPr>
        <w:t>March 2022</w:t>
      </w:r>
    </w:p>
    <w:sectPr w:rsidR="006E773A" w:rsidRPr="006E773A" w:rsidSect="008C1A0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4AA"/>
    <w:multiLevelType w:val="hybridMultilevel"/>
    <w:tmpl w:val="FC2CD398"/>
    <w:lvl w:ilvl="0" w:tplc="72FE1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0Nij9qMHeDcrjsWjBTHhPYdr2YfUtxjkG9rZlVm1Trmn+EPM4SNVjt+f0GPpIVEiVXoXeqcaOUkja98P6x2rw==" w:salt="57D9KPsNY9bBopn3sosQR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A3"/>
    <w:rsid w:val="00005740"/>
    <w:rsid w:val="000136B9"/>
    <w:rsid w:val="00031CD2"/>
    <w:rsid w:val="00036314"/>
    <w:rsid w:val="00061643"/>
    <w:rsid w:val="00077250"/>
    <w:rsid w:val="000930B1"/>
    <w:rsid w:val="000A75A3"/>
    <w:rsid w:val="000D1B91"/>
    <w:rsid w:val="000D2A63"/>
    <w:rsid w:val="000E371D"/>
    <w:rsid w:val="000E719A"/>
    <w:rsid w:val="001054E7"/>
    <w:rsid w:val="00114343"/>
    <w:rsid w:val="00124437"/>
    <w:rsid w:val="001359FA"/>
    <w:rsid w:val="00156203"/>
    <w:rsid w:val="001604F1"/>
    <w:rsid w:val="001749B0"/>
    <w:rsid w:val="001B6048"/>
    <w:rsid w:val="001B6F6D"/>
    <w:rsid w:val="001C1A8A"/>
    <w:rsid w:val="001D37EB"/>
    <w:rsid w:val="001E2B95"/>
    <w:rsid w:val="001F11C6"/>
    <w:rsid w:val="001F3C09"/>
    <w:rsid w:val="0021119B"/>
    <w:rsid w:val="00227536"/>
    <w:rsid w:val="00236A23"/>
    <w:rsid w:val="0024146B"/>
    <w:rsid w:val="00242416"/>
    <w:rsid w:val="00242BD1"/>
    <w:rsid w:val="0026394D"/>
    <w:rsid w:val="00271197"/>
    <w:rsid w:val="0027645F"/>
    <w:rsid w:val="00276793"/>
    <w:rsid w:val="00296CD4"/>
    <w:rsid w:val="002B4316"/>
    <w:rsid w:val="002B5227"/>
    <w:rsid w:val="002E7821"/>
    <w:rsid w:val="002F3DF0"/>
    <w:rsid w:val="0030343F"/>
    <w:rsid w:val="00303681"/>
    <w:rsid w:val="0032625F"/>
    <w:rsid w:val="00343C6C"/>
    <w:rsid w:val="00354EC7"/>
    <w:rsid w:val="0039122E"/>
    <w:rsid w:val="003B35D7"/>
    <w:rsid w:val="003B6FFA"/>
    <w:rsid w:val="003C5C3D"/>
    <w:rsid w:val="003D6D34"/>
    <w:rsid w:val="004023B1"/>
    <w:rsid w:val="0040673D"/>
    <w:rsid w:val="00423661"/>
    <w:rsid w:val="0042446E"/>
    <w:rsid w:val="00455BF1"/>
    <w:rsid w:val="004729A5"/>
    <w:rsid w:val="00473F66"/>
    <w:rsid w:val="00491FC8"/>
    <w:rsid w:val="004A787F"/>
    <w:rsid w:val="004C75AA"/>
    <w:rsid w:val="004D7478"/>
    <w:rsid w:val="004F1827"/>
    <w:rsid w:val="00543B95"/>
    <w:rsid w:val="00551868"/>
    <w:rsid w:val="005A354D"/>
    <w:rsid w:val="005B5817"/>
    <w:rsid w:val="005B7F77"/>
    <w:rsid w:val="005D454E"/>
    <w:rsid w:val="005D5C2D"/>
    <w:rsid w:val="005F7359"/>
    <w:rsid w:val="006147D9"/>
    <w:rsid w:val="006207E1"/>
    <w:rsid w:val="006226FE"/>
    <w:rsid w:val="00694593"/>
    <w:rsid w:val="006A4B2C"/>
    <w:rsid w:val="006A6450"/>
    <w:rsid w:val="006D5D51"/>
    <w:rsid w:val="006E2427"/>
    <w:rsid w:val="006E348C"/>
    <w:rsid w:val="006E76CB"/>
    <w:rsid w:val="006E773A"/>
    <w:rsid w:val="0070445A"/>
    <w:rsid w:val="00723A4B"/>
    <w:rsid w:val="007278C8"/>
    <w:rsid w:val="007B78EF"/>
    <w:rsid w:val="00801E0F"/>
    <w:rsid w:val="008039C1"/>
    <w:rsid w:val="0081125A"/>
    <w:rsid w:val="00811AB0"/>
    <w:rsid w:val="008571E4"/>
    <w:rsid w:val="00863C42"/>
    <w:rsid w:val="00875C1E"/>
    <w:rsid w:val="008A2CB3"/>
    <w:rsid w:val="008C1A09"/>
    <w:rsid w:val="008D35F0"/>
    <w:rsid w:val="00927695"/>
    <w:rsid w:val="009424A1"/>
    <w:rsid w:val="009565A6"/>
    <w:rsid w:val="009571EA"/>
    <w:rsid w:val="00991D60"/>
    <w:rsid w:val="009C6816"/>
    <w:rsid w:val="009F3467"/>
    <w:rsid w:val="009F60DA"/>
    <w:rsid w:val="00A03A2F"/>
    <w:rsid w:val="00A05C6F"/>
    <w:rsid w:val="00A219C9"/>
    <w:rsid w:val="00A31D13"/>
    <w:rsid w:val="00A4049D"/>
    <w:rsid w:val="00AA28EA"/>
    <w:rsid w:val="00AA2EED"/>
    <w:rsid w:val="00AE6593"/>
    <w:rsid w:val="00AF4F39"/>
    <w:rsid w:val="00B405FD"/>
    <w:rsid w:val="00B717A9"/>
    <w:rsid w:val="00B8730A"/>
    <w:rsid w:val="00B874C1"/>
    <w:rsid w:val="00BB0614"/>
    <w:rsid w:val="00BC272D"/>
    <w:rsid w:val="00C15D9C"/>
    <w:rsid w:val="00C23893"/>
    <w:rsid w:val="00C33795"/>
    <w:rsid w:val="00C3557E"/>
    <w:rsid w:val="00C41104"/>
    <w:rsid w:val="00C66192"/>
    <w:rsid w:val="00CA36A6"/>
    <w:rsid w:val="00CB325D"/>
    <w:rsid w:val="00D2187F"/>
    <w:rsid w:val="00D25B4C"/>
    <w:rsid w:val="00D73706"/>
    <w:rsid w:val="00D86144"/>
    <w:rsid w:val="00DA03F4"/>
    <w:rsid w:val="00DB070A"/>
    <w:rsid w:val="00DB184B"/>
    <w:rsid w:val="00DD1404"/>
    <w:rsid w:val="00E01B1C"/>
    <w:rsid w:val="00E13211"/>
    <w:rsid w:val="00E14543"/>
    <w:rsid w:val="00E15E0C"/>
    <w:rsid w:val="00E57318"/>
    <w:rsid w:val="00E632F5"/>
    <w:rsid w:val="00E71568"/>
    <w:rsid w:val="00E73D6A"/>
    <w:rsid w:val="00E8486C"/>
    <w:rsid w:val="00EB487E"/>
    <w:rsid w:val="00EC07A8"/>
    <w:rsid w:val="00EF15D4"/>
    <w:rsid w:val="00F05B7C"/>
    <w:rsid w:val="00F539B5"/>
    <w:rsid w:val="00F8004E"/>
    <w:rsid w:val="00F8107F"/>
    <w:rsid w:val="00F875FC"/>
    <w:rsid w:val="00F93537"/>
    <w:rsid w:val="00FC30BB"/>
    <w:rsid w:val="00FE584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E421272"/>
  <w15:chartTrackingRefBased/>
  <w15:docId w15:val="{F3C00F97-AA56-4E4F-B2B5-7022501E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D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39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0A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584B"/>
    <w:rPr>
      <w:rFonts w:ascii="Tahoma" w:hAnsi="Tahoma" w:cs="Tahoma"/>
      <w:sz w:val="16"/>
      <w:szCs w:val="16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C66192"/>
    <w:pPr>
      <w:suppressAutoHyphens/>
      <w:spacing w:before="240" w:after="240" w:line="360" w:lineRule="exact"/>
    </w:pPr>
    <w:rPr>
      <w:rFonts w:ascii="Arial" w:hAnsi="Arial"/>
      <w:iCs/>
      <w:color w:val="004077"/>
      <w:sz w:val="26"/>
    </w:rPr>
  </w:style>
  <w:style w:type="character" w:customStyle="1" w:styleId="QuoteChar">
    <w:name w:val="Quote Char"/>
    <w:aliases w:val="Cutlines Char"/>
    <w:link w:val="Quote"/>
    <w:uiPriority w:val="29"/>
    <w:rsid w:val="00C66192"/>
    <w:rPr>
      <w:rFonts w:ascii="Arial" w:hAnsi="Arial"/>
      <w:iCs/>
      <w:color w:val="004077"/>
      <w:sz w:val="2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70E5873753540BACD512BDE65E0B8" ma:contentTypeVersion="13" ma:contentTypeDescription="Create a new document." ma:contentTypeScope="" ma:versionID="1bda08ef51545a888090adba1735ab43">
  <xsd:schema xmlns:xsd="http://www.w3.org/2001/XMLSchema" xmlns:xs="http://www.w3.org/2001/XMLSchema" xmlns:p="http://schemas.microsoft.com/office/2006/metadata/properties" xmlns:ns3="611d1357-1c96-4dc2-bcd2-fc709419cce1" xmlns:ns4="4714d1e5-9636-41e2-b976-5b7cfa150799" targetNamespace="http://schemas.microsoft.com/office/2006/metadata/properties" ma:root="true" ma:fieldsID="d5e78d1c265e386c959c05034b6f27ea" ns3:_="" ns4:_="">
    <xsd:import namespace="611d1357-1c96-4dc2-bcd2-fc709419cce1"/>
    <xsd:import namespace="4714d1e5-9636-41e2-b976-5b7cfa150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d1357-1c96-4dc2-bcd2-fc709419c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d1e5-9636-41e2-b976-5b7cfa15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FCBA-F6DF-48B6-87D7-0E58E1678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E1856-11AE-4A93-B315-435B3D260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1DA83-37E2-419A-A430-8C25F5A9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d1357-1c96-4dc2-bcd2-fc709419cce1"/>
    <ds:schemaRef ds:uri="4714d1e5-9636-41e2-b976-5b7cfa15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C2DA5-CFE2-40B3-BA96-AC8B4C1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Acadia University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Marian Reid</dc:creator>
  <cp:keywords/>
  <cp:lastModifiedBy>Matthew Bustin</cp:lastModifiedBy>
  <cp:revision>3</cp:revision>
  <cp:lastPrinted>2020-04-16T13:29:00Z</cp:lastPrinted>
  <dcterms:created xsi:type="dcterms:W3CDTF">2022-03-24T19:57:00Z</dcterms:created>
  <dcterms:modified xsi:type="dcterms:W3CDTF">2022-04-19T17:01:00Z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0x0101006FC70E5873753540BACD512BDE65E0B8</vt:lpwstr>
  </property>
</Properties>
</file>